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894" w:rsidRDefault="00B93894" w:rsidP="00B9389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3894" w:rsidRPr="00A81E11" w:rsidRDefault="00B93894" w:rsidP="00B9389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140</w:t>
      </w:r>
    </w:p>
    <w:p w:rsidR="00B93894" w:rsidRPr="00833E5F" w:rsidRDefault="00B93894" w:rsidP="00B9389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3894" w:rsidRDefault="00B93894" w:rsidP="00B9389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93894" w:rsidRDefault="00B93894" w:rsidP="00B9389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3894" w:rsidRPr="00833E5F" w:rsidRDefault="00B93894" w:rsidP="00B9389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93894" w:rsidRPr="00833E5F" w:rsidRDefault="00B93894" w:rsidP="00B9389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93894" w:rsidRDefault="00B93894" w:rsidP="00B9389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93894" w:rsidRDefault="00B93894" w:rsidP="00B9389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93894" w:rsidRDefault="00B93894" w:rsidP="00B9389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93894" w:rsidRPr="00833E5F" w:rsidRDefault="00B93894" w:rsidP="00B9389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B93894" w:rsidRDefault="00B93894" w:rsidP="00B9389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93894" w:rsidRDefault="00B93894" w:rsidP="00B9389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B93894" w:rsidRDefault="00B93894" w:rsidP="00B9389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93894" w:rsidRDefault="00B93894" w:rsidP="00B9389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93894" w:rsidRDefault="00B93894" w:rsidP="00B9389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B93894" w:rsidRDefault="00B93894" w:rsidP="00B9389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B93894" w:rsidRDefault="00B93894" w:rsidP="00B9389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B93894" w:rsidRDefault="00B93894" w:rsidP="00B9389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3894" w:rsidRPr="00833E5F" w:rsidRDefault="00B93894" w:rsidP="00B93894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12.02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</w:t>
      </w:r>
      <w:r w:rsidR="006A3547">
        <w:rPr>
          <w:rFonts w:ascii="Times New Roman" w:hAnsi="Times New Roman" w:cs="Times New Roman"/>
          <w:sz w:val="24"/>
          <w:szCs w:val="24"/>
        </w:rPr>
        <w:t>044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="006A3547"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 w:rsidRPr="00E07AFB">
        <w:rPr>
          <w:rFonts w:ascii="Times New Roman" w:hAnsi="Times New Roman" w:cs="Times New Roman"/>
          <w:sz w:val="24"/>
          <w:szCs w:val="24"/>
        </w:rPr>
        <w:t xml:space="preserve">на КЗК </w:t>
      </w:r>
      <w:r w:rsidR="006A3547">
        <w:rPr>
          <w:rFonts w:ascii="Times New Roman" w:hAnsi="Times New Roman" w:cs="Times New Roman"/>
          <w:sz w:val="24"/>
          <w:szCs w:val="24"/>
        </w:rPr>
        <w:t>Мирослава Христова.</w:t>
      </w:r>
    </w:p>
    <w:p w:rsidR="00B93894" w:rsidRDefault="00B93894" w:rsidP="00B9389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3894" w:rsidRDefault="00B93894" w:rsidP="00B9389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изпълнение на заповед № ЗПО-49 от 11.02.2026 г. на председателя на КЗК настоящото заседание се води от зам. - председателя на КЗК Радомир Чолаков.</w:t>
      </w:r>
    </w:p>
    <w:p w:rsidR="00B93894" w:rsidRDefault="00B93894" w:rsidP="00B9389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3894" w:rsidRDefault="00B93894" w:rsidP="00B9389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3894" w:rsidRDefault="00B93894" w:rsidP="00B9389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3894" w:rsidRPr="00D67306" w:rsidRDefault="00B93894" w:rsidP="00B9389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924FD" w:rsidRPr="009924F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„Т</w:t>
      </w:r>
      <w:r w:rsidR="009924F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ия</w:t>
      </w:r>
      <w:r w:rsidR="009924FD" w:rsidRPr="009924F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Л</w:t>
      </w:r>
      <w:r w:rsidR="009924F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огистикс</w:t>
      </w:r>
      <w:r w:rsidR="009924FD" w:rsidRPr="009924F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адв. </w:t>
      </w:r>
      <w:r w:rsidR="009924F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924F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B93894" w:rsidRDefault="00B93894" w:rsidP="00B9389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9924F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 И</w:t>
      </w:r>
      <w:r w:rsidR="009924FD" w:rsidRPr="009924F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зпълнителен директор на „</w:t>
      </w:r>
      <w:r w:rsidR="009924F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</w:t>
      </w:r>
      <w:r w:rsidR="009924FD" w:rsidRPr="009924F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лектроенергиен системен оператор“ ЕАД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отве</w:t>
      </w:r>
      <w:r w:rsidRPr="00D67306">
        <w:rPr>
          <w:rFonts w:ascii="Times New Roman" w:hAnsi="Times New Roman" w:cs="Times New Roman"/>
          <w:sz w:val="24"/>
          <w:szCs w:val="24"/>
        </w:rPr>
        <w:t xml:space="preserve">тник, редовно призован,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9924FD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924FD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93894" w:rsidRDefault="00B93894" w:rsidP="00B9389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C22F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924FD" w:rsidRPr="009924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„ДЛВ“ ЕООД </w:t>
      </w:r>
      <w:r w:rsidR="009924FD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C22F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</w:t>
      </w:r>
      <w:r w:rsidRPr="00C22F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</w:t>
      </w:r>
      <w:r w:rsidRPr="00C22F2F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93894" w:rsidRPr="002D79C1" w:rsidRDefault="00B93894" w:rsidP="00B9389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B93894" w:rsidRPr="00D67306" w:rsidRDefault="00B93894" w:rsidP="00B9389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B93894" w:rsidRPr="00D67306" w:rsidRDefault="00B93894" w:rsidP="00B9389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B93894" w:rsidRPr="00D67306" w:rsidRDefault="00B93894" w:rsidP="00B9389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93894" w:rsidRDefault="00B93894" w:rsidP="00B9389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9924F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9924F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B93894" w:rsidRDefault="00B93894" w:rsidP="00B9389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B93894" w:rsidRDefault="00B93894" w:rsidP="00B9389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93894" w:rsidRDefault="00B93894" w:rsidP="00B9389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9924F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9924F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B93894" w:rsidRDefault="00B93894" w:rsidP="00B9389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B93894" w:rsidRDefault="00B93894" w:rsidP="00B9389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93894" w:rsidRPr="00D67306" w:rsidRDefault="00B93894" w:rsidP="00B9389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B93894" w:rsidRPr="00D67306" w:rsidRDefault="00B93894" w:rsidP="00B9389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B93894" w:rsidRDefault="00B93894" w:rsidP="00B9389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3894" w:rsidRDefault="00B93894" w:rsidP="00B9389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93894" w:rsidRDefault="00B93894" w:rsidP="00B9389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924FD" w:rsidRDefault="009924FD" w:rsidP="009924F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А.</w:t>
      </w:r>
    </w:p>
    <w:p w:rsidR="00B93894" w:rsidRDefault="00B93894" w:rsidP="00B9389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B93894" w:rsidRDefault="00B93894" w:rsidP="00B9389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93894" w:rsidRDefault="00B93894" w:rsidP="00B9389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9924F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9924F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B93894" w:rsidRDefault="00B93894" w:rsidP="00B9389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B93894" w:rsidRPr="00D67306" w:rsidRDefault="00B93894" w:rsidP="00B9389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93894" w:rsidRPr="00D67306" w:rsidRDefault="00B93894" w:rsidP="00B9389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B93894" w:rsidRDefault="00B93894" w:rsidP="00B9389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B93894" w:rsidRDefault="00B93894" w:rsidP="00B9389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3894" w:rsidRDefault="00B93894" w:rsidP="00B9389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93894" w:rsidRDefault="00B93894" w:rsidP="00B9389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3894" w:rsidRPr="00D67306" w:rsidRDefault="00B93894" w:rsidP="00B9389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3894" w:rsidRDefault="00B93894" w:rsidP="00B9389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C7CEB" w:rsidRDefault="000C7CEB" w:rsidP="00B9389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7CEB" w:rsidRDefault="000C7CEB" w:rsidP="00B9389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7CEB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B93894" w:rsidRDefault="00B93894" w:rsidP="00B9389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24FD" w:rsidRDefault="009924FD" w:rsidP="009924F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А.</w:t>
      </w:r>
    </w:p>
    <w:p w:rsidR="00B93894" w:rsidRDefault="00B93894" w:rsidP="00B9389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Поддърж</w:t>
      </w:r>
      <w:r w:rsidRPr="005E16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ам жалбата. </w:t>
      </w:r>
    </w:p>
    <w:p w:rsidR="00B93894" w:rsidRDefault="00B93894" w:rsidP="00B9389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93894" w:rsidRDefault="00B93894" w:rsidP="00B9389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9924F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9924F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B93894" w:rsidRDefault="00B93894" w:rsidP="00B9389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0C7CEB" w:rsidRPr="000C7CEB">
        <w:rPr>
          <w:rFonts w:ascii="Times New Roman" w:hAnsi="Times New Roman" w:cs="Times New Roman"/>
          <w:sz w:val="24"/>
          <w:szCs w:val="24"/>
        </w:rPr>
        <w:t xml:space="preserve">Ние отхвърляме жалбата. </w:t>
      </w:r>
    </w:p>
    <w:p w:rsidR="000C7CEB" w:rsidRDefault="000C7CEB" w:rsidP="00B9389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3894" w:rsidRPr="00D67306" w:rsidRDefault="00B93894" w:rsidP="00B9389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B93894" w:rsidRDefault="00B93894" w:rsidP="00B9389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7D097F">
        <w:rPr>
          <w:rFonts w:ascii="Times New Roman" w:hAnsi="Times New Roman" w:cs="Times New Roman"/>
          <w:sz w:val="24"/>
          <w:szCs w:val="24"/>
        </w:rPr>
        <w:t>Като се запозна с представените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7D097F">
        <w:rPr>
          <w:rFonts w:ascii="Times New Roman" w:hAnsi="Times New Roman" w:cs="Times New Roman"/>
          <w:sz w:val="24"/>
          <w:szCs w:val="24"/>
        </w:rPr>
        <w:t xml:space="preserve">омисията </w:t>
      </w:r>
    </w:p>
    <w:p w:rsidR="00B93894" w:rsidRDefault="00B93894" w:rsidP="00B9389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3894" w:rsidRDefault="00B93894" w:rsidP="00B9389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3894" w:rsidRDefault="00B93894" w:rsidP="00B9389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93894" w:rsidRDefault="00B93894" w:rsidP="00B9389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3894" w:rsidRDefault="00B93894" w:rsidP="00B9389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3894" w:rsidRPr="0026499C" w:rsidRDefault="00B93894" w:rsidP="00B9389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26499C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B93894" w:rsidRDefault="00B93894" w:rsidP="00B9389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924FD" w:rsidRDefault="009924FD" w:rsidP="009924F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А.</w:t>
      </w:r>
    </w:p>
    <w:p w:rsidR="00DA61FA" w:rsidRDefault="00B93894" w:rsidP="00B9389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696708">
        <w:rPr>
          <w:rFonts w:ascii="Times New Roman" w:hAnsi="Times New Roman" w:cs="Times New Roman"/>
          <w:sz w:val="24"/>
          <w:szCs w:val="24"/>
        </w:rPr>
        <w:t xml:space="preserve">Уважаеми </w:t>
      </w:r>
      <w:r>
        <w:rPr>
          <w:rFonts w:ascii="Times New Roman" w:hAnsi="Times New Roman" w:cs="Times New Roman"/>
          <w:sz w:val="24"/>
          <w:szCs w:val="24"/>
        </w:rPr>
        <w:t>членове</w:t>
      </w:r>
      <w:r w:rsidR="000C7CE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моля </w:t>
      </w:r>
      <w:r w:rsidRPr="00696708">
        <w:rPr>
          <w:rFonts w:ascii="Times New Roman" w:hAnsi="Times New Roman" w:cs="Times New Roman"/>
          <w:sz w:val="24"/>
          <w:szCs w:val="24"/>
        </w:rPr>
        <w:t xml:space="preserve">да </w:t>
      </w:r>
      <w:r w:rsidR="000C7CEB" w:rsidRPr="000C7CEB">
        <w:rPr>
          <w:rFonts w:ascii="Times New Roman" w:hAnsi="Times New Roman" w:cs="Times New Roman"/>
          <w:sz w:val="24"/>
          <w:szCs w:val="24"/>
        </w:rPr>
        <w:t>отмените обжалваното решение по съображени</w:t>
      </w:r>
      <w:r w:rsidR="0048115B">
        <w:rPr>
          <w:rFonts w:ascii="Times New Roman" w:hAnsi="Times New Roman" w:cs="Times New Roman"/>
          <w:sz w:val="24"/>
          <w:szCs w:val="24"/>
        </w:rPr>
        <w:t>я</w:t>
      </w:r>
      <w:r w:rsidR="000C7CEB">
        <w:rPr>
          <w:rFonts w:ascii="Times New Roman" w:hAnsi="Times New Roman" w:cs="Times New Roman"/>
          <w:sz w:val="24"/>
          <w:szCs w:val="24"/>
        </w:rPr>
        <w:t xml:space="preserve">, </w:t>
      </w:r>
      <w:r w:rsidR="000C7CEB" w:rsidRPr="000C7CEB">
        <w:rPr>
          <w:rFonts w:ascii="Times New Roman" w:hAnsi="Times New Roman" w:cs="Times New Roman"/>
          <w:sz w:val="24"/>
          <w:szCs w:val="24"/>
        </w:rPr>
        <w:t xml:space="preserve"> които подробно сме изложили в жалбата</w:t>
      </w:r>
      <w:r w:rsidR="000C7CEB">
        <w:rPr>
          <w:rFonts w:ascii="Times New Roman" w:hAnsi="Times New Roman" w:cs="Times New Roman"/>
          <w:sz w:val="24"/>
          <w:szCs w:val="24"/>
        </w:rPr>
        <w:t xml:space="preserve"> и</w:t>
      </w:r>
      <w:r w:rsidR="000C7CEB" w:rsidRPr="000C7CEB">
        <w:rPr>
          <w:rFonts w:ascii="Times New Roman" w:hAnsi="Times New Roman" w:cs="Times New Roman"/>
          <w:sz w:val="24"/>
          <w:szCs w:val="24"/>
        </w:rPr>
        <w:t xml:space="preserve"> в допълнително становище</w:t>
      </w:r>
      <w:r w:rsidR="000C7CEB">
        <w:rPr>
          <w:rFonts w:ascii="Times New Roman" w:hAnsi="Times New Roman" w:cs="Times New Roman"/>
          <w:sz w:val="24"/>
          <w:szCs w:val="24"/>
        </w:rPr>
        <w:t>,</w:t>
      </w:r>
      <w:r w:rsidR="000C7CEB" w:rsidRPr="000C7CEB">
        <w:rPr>
          <w:rFonts w:ascii="Times New Roman" w:hAnsi="Times New Roman" w:cs="Times New Roman"/>
          <w:sz w:val="24"/>
          <w:szCs w:val="24"/>
        </w:rPr>
        <w:t xml:space="preserve"> като основните ни оплаквания са за нарушения на процес</w:t>
      </w:r>
      <w:r w:rsidR="000C7CEB">
        <w:rPr>
          <w:rFonts w:ascii="Times New Roman" w:hAnsi="Times New Roman" w:cs="Times New Roman"/>
          <w:sz w:val="24"/>
          <w:szCs w:val="24"/>
        </w:rPr>
        <w:t>уал</w:t>
      </w:r>
      <w:r w:rsidR="000C7CEB" w:rsidRPr="000C7CEB">
        <w:rPr>
          <w:rFonts w:ascii="Times New Roman" w:hAnsi="Times New Roman" w:cs="Times New Roman"/>
          <w:sz w:val="24"/>
          <w:szCs w:val="24"/>
        </w:rPr>
        <w:t>ните правила за събиране и оценка на доказателствата</w:t>
      </w:r>
      <w:r w:rsidR="000C7CEB">
        <w:rPr>
          <w:rFonts w:ascii="Times New Roman" w:hAnsi="Times New Roman" w:cs="Times New Roman"/>
          <w:sz w:val="24"/>
          <w:szCs w:val="24"/>
        </w:rPr>
        <w:t>,</w:t>
      </w:r>
      <w:r w:rsidR="000C7CEB" w:rsidRPr="000C7CEB">
        <w:rPr>
          <w:rFonts w:ascii="Times New Roman" w:hAnsi="Times New Roman" w:cs="Times New Roman"/>
          <w:sz w:val="24"/>
          <w:szCs w:val="24"/>
        </w:rPr>
        <w:t xml:space="preserve"> изграждане на из</w:t>
      </w:r>
      <w:r w:rsidR="000C7CEB">
        <w:rPr>
          <w:rFonts w:ascii="Times New Roman" w:hAnsi="Times New Roman" w:cs="Times New Roman"/>
          <w:sz w:val="24"/>
          <w:szCs w:val="24"/>
        </w:rPr>
        <w:t>в</w:t>
      </w:r>
      <w:r w:rsidR="000C7CEB" w:rsidRPr="000C7CEB">
        <w:rPr>
          <w:rFonts w:ascii="Times New Roman" w:hAnsi="Times New Roman" w:cs="Times New Roman"/>
          <w:sz w:val="24"/>
          <w:szCs w:val="24"/>
        </w:rPr>
        <w:t>о</w:t>
      </w:r>
      <w:r w:rsidR="000C7CEB">
        <w:rPr>
          <w:rFonts w:ascii="Times New Roman" w:hAnsi="Times New Roman" w:cs="Times New Roman"/>
          <w:sz w:val="24"/>
          <w:szCs w:val="24"/>
        </w:rPr>
        <w:t>д</w:t>
      </w:r>
      <w:r w:rsidR="000C7CEB" w:rsidRPr="000C7CEB">
        <w:rPr>
          <w:rFonts w:ascii="Times New Roman" w:hAnsi="Times New Roman" w:cs="Times New Roman"/>
          <w:sz w:val="24"/>
          <w:szCs w:val="24"/>
        </w:rPr>
        <w:t>и</w:t>
      </w:r>
      <w:r w:rsidR="000C7CEB">
        <w:rPr>
          <w:rFonts w:ascii="Times New Roman" w:hAnsi="Times New Roman" w:cs="Times New Roman"/>
          <w:sz w:val="24"/>
          <w:szCs w:val="24"/>
        </w:rPr>
        <w:t>,</w:t>
      </w:r>
      <w:r w:rsidR="000C7CEB" w:rsidRPr="000C7CEB">
        <w:rPr>
          <w:rFonts w:ascii="Times New Roman" w:hAnsi="Times New Roman" w:cs="Times New Roman"/>
          <w:sz w:val="24"/>
          <w:szCs w:val="24"/>
        </w:rPr>
        <w:t xml:space="preserve"> които не съответстват на доказателствата</w:t>
      </w:r>
      <w:r w:rsidR="000C7CEB">
        <w:rPr>
          <w:rFonts w:ascii="Times New Roman" w:hAnsi="Times New Roman" w:cs="Times New Roman"/>
          <w:sz w:val="24"/>
          <w:szCs w:val="24"/>
        </w:rPr>
        <w:t>,</w:t>
      </w:r>
      <w:r w:rsidR="000C7CEB" w:rsidRPr="000C7CEB">
        <w:rPr>
          <w:rFonts w:ascii="Times New Roman" w:hAnsi="Times New Roman" w:cs="Times New Roman"/>
          <w:sz w:val="24"/>
          <w:szCs w:val="24"/>
        </w:rPr>
        <w:t xml:space="preserve"> съответно различно третиране на участниците и нарушения на основните принципи на закона</w:t>
      </w:r>
      <w:r w:rsidR="000C7CE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A61FA" w:rsidRDefault="000C7CEB" w:rsidP="00B9389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C7CEB">
        <w:rPr>
          <w:rFonts w:ascii="Times New Roman" w:hAnsi="Times New Roman" w:cs="Times New Roman"/>
          <w:sz w:val="24"/>
          <w:szCs w:val="24"/>
        </w:rPr>
        <w:t>одробни съображения сме изложили</w:t>
      </w:r>
      <w:r>
        <w:rPr>
          <w:rFonts w:ascii="Times New Roman" w:hAnsi="Times New Roman" w:cs="Times New Roman"/>
          <w:sz w:val="24"/>
          <w:szCs w:val="24"/>
        </w:rPr>
        <w:t xml:space="preserve">, които моля да имате предвид, </w:t>
      </w:r>
      <w:r w:rsidRPr="000C7CEB">
        <w:rPr>
          <w:rFonts w:ascii="Times New Roman" w:hAnsi="Times New Roman" w:cs="Times New Roman"/>
          <w:sz w:val="24"/>
          <w:szCs w:val="24"/>
        </w:rPr>
        <w:t>мо</w:t>
      </w:r>
      <w:r>
        <w:rPr>
          <w:rFonts w:ascii="Times New Roman" w:hAnsi="Times New Roman" w:cs="Times New Roman"/>
          <w:sz w:val="24"/>
          <w:szCs w:val="24"/>
        </w:rPr>
        <w:t>лим</w:t>
      </w:r>
      <w:r w:rsidR="00DA61FA">
        <w:rPr>
          <w:rFonts w:ascii="Times New Roman" w:hAnsi="Times New Roman" w:cs="Times New Roman"/>
          <w:sz w:val="24"/>
          <w:szCs w:val="24"/>
        </w:rPr>
        <w:t xml:space="preserve"> </w:t>
      </w:r>
      <w:r w:rsidRPr="000C7CEB">
        <w:rPr>
          <w:rFonts w:ascii="Times New Roman" w:hAnsi="Times New Roman" w:cs="Times New Roman"/>
          <w:sz w:val="24"/>
          <w:szCs w:val="24"/>
        </w:rPr>
        <w:t xml:space="preserve">за разноски. </w:t>
      </w:r>
    </w:p>
    <w:p w:rsidR="00B93894" w:rsidRDefault="00B93894" w:rsidP="00B9389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61FA" w:rsidRDefault="00DA61FA" w:rsidP="00B9389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A61FA" w:rsidRDefault="00DA61FA" w:rsidP="00B9389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93894" w:rsidRDefault="00B93894" w:rsidP="00B9389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Юр. </w:t>
      </w:r>
      <w:r w:rsidR="009924F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9924F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B93894" w:rsidRDefault="00B93894" w:rsidP="00DA61F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DA61FA" w:rsidRPr="00DA61FA">
        <w:rPr>
          <w:rFonts w:ascii="Times New Roman" w:hAnsi="Times New Roman" w:cs="Times New Roman"/>
          <w:sz w:val="24"/>
          <w:szCs w:val="24"/>
        </w:rPr>
        <w:t>Уважаеми членове на Комисията за защита на конкуренцията</w:t>
      </w:r>
      <w:r w:rsidR="00DA61FA">
        <w:rPr>
          <w:rFonts w:ascii="Times New Roman" w:hAnsi="Times New Roman" w:cs="Times New Roman"/>
          <w:sz w:val="24"/>
          <w:szCs w:val="24"/>
        </w:rPr>
        <w:t xml:space="preserve">, </w:t>
      </w:r>
      <w:r w:rsidR="00DA61FA" w:rsidRPr="00DA61FA">
        <w:rPr>
          <w:rFonts w:ascii="Times New Roman" w:hAnsi="Times New Roman" w:cs="Times New Roman"/>
          <w:sz w:val="24"/>
          <w:szCs w:val="24"/>
        </w:rPr>
        <w:t>с оглед аргументите н</w:t>
      </w:r>
      <w:r w:rsidR="00DA61FA">
        <w:rPr>
          <w:rFonts w:ascii="Times New Roman" w:hAnsi="Times New Roman" w:cs="Times New Roman"/>
          <w:sz w:val="24"/>
          <w:szCs w:val="24"/>
        </w:rPr>
        <w:t>и,</w:t>
      </w:r>
      <w:r w:rsidR="00DA61FA" w:rsidRPr="00DA61FA">
        <w:rPr>
          <w:rFonts w:ascii="Times New Roman" w:hAnsi="Times New Roman" w:cs="Times New Roman"/>
          <w:sz w:val="24"/>
          <w:szCs w:val="24"/>
        </w:rPr>
        <w:t xml:space="preserve"> изложени в писмено</w:t>
      </w:r>
      <w:r w:rsidR="00DA61FA">
        <w:rPr>
          <w:rFonts w:ascii="Times New Roman" w:hAnsi="Times New Roman" w:cs="Times New Roman"/>
          <w:sz w:val="24"/>
          <w:szCs w:val="24"/>
        </w:rPr>
        <w:t xml:space="preserve"> с</w:t>
      </w:r>
      <w:r w:rsidR="00DA61FA" w:rsidRPr="00DA61FA">
        <w:rPr>
          <w:rFonts w:ascii="Times New Roman" w:hAnsi="Times New Roman" w:cs="Times New Roman"/>
          <w:sz w:val="24"/>
          <w:szCs w:val="24"/>
        </w:rPr>
        <w:t>тановище</w:t>
      </w:r>
      <w:r w:rsidR="00DA61FA">
        <w:rPr>
          <w:rFonts w:ascii="Times New Roman" w:hAnsi="Times New Roman" w:cs="Times New Roman"/>
          <w:sz w:val="24"/>
          <w:szCs w:val="24"/>
        </w:rPr>
        <w:t>, моля да отхвърлите жалбата,</w:t>
      </w:r>
      <w:r w:rsidR="00DA61FA" w:rsidRPr="00DA61FA">
        <w:rPr>
          <w:rFonts w:ascii="Times New Roman" w:hAnsi="Times New Roman" w:cs="Times New Roman"/>
          <w:sz w:val="24"/>
          <w:szCs w:val="24"/>
        </w:rPr>
        <w:t xml:space="preserve"> като неоснователна и необоснована</w:t>
      </w:r>
      <w:r w:rsidR="00DA61FA">
        <w:rPr>
          <w:rFonts w:ascii="Times New Roman" w:hAnsi="Times New Roman" w:cs="Times New Roman"/>
          <w:sz w:val="24"/>
          <w:szCs w:val="24"/>
        </w:rPr>
        <w:t>,</w:t>
      </w:r>
      <w:r w:rsidR="00DA61FA" w:rsidRPr="00DA61FA">
        <w:rPr>
          <w:rFonts w:ascii="Times New Roman" w:hAnsi="Times New Roman" w:cs="Times New Roman"/>
          <w:sz w:val="24"/>
          <w:szCs w:val="24"/>
        </w:rPr>
        <w:t xml:space="preserve"> и да оставите в сила решението за избор</w:t>
      </w:r>
      <w:r w:rsidR="00DA61FA">
        <w:rPr>
          <w:rFonts w:ascii="Times New Roman" w:hAnsi="Times New Roman" w:cs="Times New Roman"/>
          <w:sz w:val="24"/>
          <w:szCs w:val="24"/>
        </w:rPr>
        <w:t xml:space="preserve"> на</w:t>
      </w:r>
      <w:r w:rsidR="00DA61FA" w:rsidRPr="00DA61FA">
        <w:rPr>
          <w:rFonts w:ascii="Times New Roman" w:hAnsi="Times New Roman" w:cs="Times New Roman"/>
          <w:sz w:val="24"/>
          <w:szCs w:val="24"/>
        </w:rPr>
        <w:t xml:space="preserve"> изпълнител</w:t>
      </w:r>
      <w:r w:rsidR="00DA61FA">
        <w:rPr>
          <w:rFonts w:ascii="Times New Roman" w:hAnsi="Times New Roman" w:cs="Times New Roman"/>
          <w:sz w:val="24"/>
          <w:szCs w:val="24"/>
        </w:rPr>
        <w:t xml:space="preserve"> </w:t>
      </w:r>
      <w:r w:rsidR="00DA61FA" w:rsidRPr="00DA61FA">
        <w:rPr>
          <w:rFonts w:ascii="Times New Roman" w:hAnsi="Times New Roman" w:cs="Times New Roman"/>
          <w:sz w:val="24"/>
          <w:szCs w:val="24"/>
        </w:rPr>
        <w:t>на изпълнител</w:t>
      </w:r>
      <w:r w:rsidR="00DA61FA">
        <w:rPr>
          <w:rFonts w:ascii="Times New Roman" w:hAnsi="Times New Roman" w:cs="Times New Roman"/>
          <w:sz w:val="24"/>
          <w:szCs w:val="24"/>
        </w:rPr>
        <w:t>ния</w:t>
      </w:r>
      <w:r w:rsidR="00DA61FA" w:rsidRPr="00DA61FA">
        <w:rPr>
          <w:rFonts w:ascii="Times New Roman" w:hAnsi="Times New Roman" w:cs="Times New Roman"/>
          <w:sz w:val="24"/>
          <w:szCs w:val="24"/>
        </w:rPr>
        <w:t xml:space="preserve"> директор на</w:t>
      </w:r>
      <w:r w:rsidR="00DA61FA">
        <w:rPr>
          <w:rFonts w:ascii="Times New Roman" w:hAnsi="Times New Roman" w:cs="Times New Roman"/>
          <w:sz w:val="24"/>
          <w:szCs w:val="24"/>
        </w:rPr>
        <w:t xml:space="preserve"> ЕСО</w:t>
      </w:r>
      <w:bookmarkStart w:id="0" w:name="_GoBack"/>
      <w:bookmarkEnd w:id="0"/>
      <w:r w:rsidR="00DA61FA">
        <w:rPr>
          <w:rFonts w:ascii="Times New Roman" w:hAnsi="Times New Roman" w:cs="Times New Roman"/>
          <w:sz w:val="24"/>
          <w:szCs w:val="24"/>
        </w:rPr>
        <w:t xml:space="preserve"> ЕАД,</w:t>
      </w:r>
      <w:r w:rsidR="00DA61FA" w:rsidRPr="00DA61FA">
        <w:rPr>
          <w:rFonts w:ascii="Times New Roman" w:hAnsi="Times New Roman" w:cs="Times New Roman"/>
          <w:sz w:val="24"/>
          <w:szCs w:val="24"/>
        </w:rPr>
        <w:t xml:space="preserve"> като правилно </w:t>
      </w:r>
      <w:r w:rsidR="00DA61FA">
        <w:rPr>
          <w:rFonts w:ascii="Times New Roman" w:hAnsi="Times New Roman" w:cs="Times New Roman"/>
          <w:sz w:val="24"/>
          <w:szCs w:val="24"/>
        </w:rPr>
        <w:t>и</w:t>
      </w:r>
      <w:r w:rsidR="00DA61FA" w:rsidRPr="00DA61FA">
        <w:rPr>
          <w:rFonts w:ascii="Times New Roman" w:hAnsi="Times New Roman" w:cs="Times New Roman"/>
          <w:sz w:val="24"/>
          <w:szCs w:val="24"/>
        </w:rPr>
        <w:t xml:space="preserve"> законосъобразно</w:t>
      </w:r>
      <w:r w:rsidR="00DA61FA">
        <w:rPr>
          <w:rFonts w:ascii="Times New Roman" w:hAnsi="Times New Roman" w:cs="Times New Roman"/>
          <w:sz w:val="24"/>
          <w:szCs w:val="24"/>
        </w:rPr>
        <w:t>. П</w:t>
      </w:r>
      <w:r w:rsidR="00DA61FA" w:rsidRPr="00DA61FA">
        <w:rPr>
          <w:rFonts w:ascii="Times New Roman" w:hAnsi="Times New Roman" w:cs="Times New Roman"/>
          <w:sz w:val="24"/>
          <w:szCs w:val="24"/>
        </w:rPr>
        <w:t>ретендираме разноски в минимален размер.</w:t>
      </w:r>
    </w:p>
    <w:p w:rsidR="00B93894" w:rsidRDefault="00B93894" w:rsidP="00B9389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3894" w:rsidRPr="00D67306" w:rsidRDefault="00B93894" w:rsidP="00B9389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B93894" w:rsidRPr="0026499C" w:rsidRDefault="00B93894" w:rsidP="00B9389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93894" w:rsidRPr="0026499C" w:rsidRDefault="00B93894" w:rsidP="00B9389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93894" w:rsidRPr="0026499C" w:rsidRDefault="00B93894" w:rsidP="00B9389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93894" w:rsidRPr="0026499C" w:rsidRDefault="00B93894" w:rsidP="00B9389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B93894" w:rsidRPr="0026499C" w:rsidRDefault="00B93894" w:rsidP="00B9389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93894" w:rsidRPr="0026499C" w:rsidRDefault="00B93894" w:rsidP="00B9389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93894" w:rsidRPr="0026499C" w:rsidRDefault="00B93894" w:rsidP="00B9389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93894" w:rsidRPr="0026499C" w:rsidRDefault="00B93894" w:rsidP="00B9389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93894" w:rsidRPr="0026499C" w:rsidRDefault="00B93894" w:rsidP="00B93894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B93894" w:rsidRPr="0026499C" w:rsidRDefault="00B93894" w:rsidP="00B9389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3894" w:rsidRPr="0026499C" w:rsidRDefault="00B93894" w:rsidP="00B9389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</w:t>
      </w:r>
      <w:r>
        <w:rPr>
          <w:rFonts w:ascii="Times New Roman" w:hAnsi="Times New Roman" w:cs="Times New Roman"/>
          <w:sz w:val="24"/>
          <w:szCs w:val="24"/>
        </w:rPr>
        <w:t>адомир Чолак</w:t>
      </w:r>
      <w:r w:rsidRPr="0026499C">
        <w:rPr>
          <w:rFonts w:ascii="Times New Roman" w:hAnsi="Times New Roman" w:cs="Times New Roman"/>
          <w:sz w:val="24"/>
          <w:szCs w:val="24"/>
        </w:rPr>
        <w:t>ов)</w:t>
      </w:r>
    </w:p>
    <w:p w:rsidR="00B93894" w:rsidRPr="0026499C" w:rsidRDefault="00B93894" w:rsidP="00B9389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3894" w:rsidRPr="0026499C" w:rsidRDefault="00B93894" w:rsidP="00B93894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3894" w:rsidRPr="0026499C" w:rsidRDefault="00B93894" w:rsidP="00B9389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93894" w:rsidRPr="0026499C" w:rsidRDefault="00B93894" w:rsidP="00B9389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93894" w:rsidRDefault="00B93894" w:rsidP="00B93894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93894" w:rsidRDefault="00B93894" w:rsidP="00B93894"/>
    <w:p w:rsidR="00B93894" w:rsidRDefault="00B93894" w:rsidP="00B93894"/>
    <w:p w:rsidR="00B93894" w:rsidRDefault="00B93894" w:rsidP="00B93894"/>
    <w:p w:rsidR="00407A0B" w:rsidRDefault="00407A0B"/>
    <w:sectPr w:rsidR="00407A0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3A58" w:rsidRDefault="002D3A58">
      <w:pPr>
        <w:spacing w:after="0" w:line="240" w:lineRule="auto"/>
      </w:pPr>
      <w:r>
        <w:separator/>
      </w:r>
    </w:p>
  </w:endnote>
  <w:endnote w:type="continuationSeparator" w:id="0">
    <w:p w:rsidR="002D3A58" w:rsidRDefault="002D3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2A9C" w:rsidRDefault="00DA61F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377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32A9C" w:rsidRDefault="002D3A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3A58" w:rsidRDefault="002D3A58">
      <w:pPr>
        <w:spacing w:after="0" w:line="240" w:lineRule="auto"/>
      </w:pPr>
      <w:r>
        <w:separator/>
      </w:r>
    </w:p>
  </w:footnote>
  <w:footnote w:type="continuationSeparator" w:id="0">
    <w:p w:rsidR="002D3A58" w:rsidRDefault="002D3A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894"/>
    <w:rsid w:val="000C7CEB"/>
    <w:rsid w:val="002D3A58"/>
    <w:rsid w:val="00407A0B"/>
    <w:rsid w:val="0048115B"/>
    <w:rsid w:val="006A3547"/>
    <w:rsid w:val="009607CF"/>
    <w:rsid w:val="009924FD"/>
    <w:rsid w:val="00B93894"/>
    <w:rsid w:val="00D23770"/>
    <w:rsid w:val="00DA6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8AB82"/>
  <w15:chartTrackingRefBased/>
  <w15:docId w15:val="{EA587199-FDA3-4A63-A7C7-AA0D4D600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38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938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3894"/>
  </w:style>
  <w:style w:type="paragraph" w:styleId="BalloonText">
    <w:name w:val="Balloon Text"/>
    <w:basedOn w:val="Normal"/>
    <w:link w:val="BalloonTextChar"/>
    <w:uiPriority w:val="99"/>
    <w:semiHidden/>
    <w:unhideWhenUsed/>
    <w:rsid w:val="00D23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37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428</Words>
  <Characters>2441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2026-02-19T07:49:00Z</cp:lastPrinted>
  <dcterms:created xsi:type="dcterms:W3CDTF">2026-02-13T14:42:00Z</dcterms:created>
  <dcterms:modified xsi:type="dcterms:W3CDTF">2026-02-19T07:49:00Z</dcterms:modified>
</cp:coreProperties>
</file>